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7E" w:rsidRDefault="00B94F7E">
      <w:r>
        <w:t xml:space="preserve">                                                                  План семинарских занятий по дисциплине </w:t>
      </w:r>
    </w:p>
    <w:p w:rsidR="001C5C51" w:rsidRDefault="00B94F7E">
      <w:r>
        <w:t xml:space="preserve">                                               «Государственное управление экономической безопасности.</w:t>
      </w:r>
    </w:p>
    <w:p w:rsidR="00B94F7E" w:rsidRDefault="00B94F7E"/>
    <w:p w:rsidR="00B94F7E" w:rsidRDefault="00B94F7E">
      <w:r>
        <w:t xml:space="preserve">                                                                               С. 1. Теоретические основы </w:t>
      </w:r>
    </w:p>
    <w:p w:rsidR="00B94F7E" w:rsidRDefault="00B94F7E">
      <w:r>
        <w:t xml:space="preserve">                                                                             экономической безопасности</w:t>
      </w:r>
      <w:r w:rsidR="00401A95">
        <w:t>.</w:t>
      </w:r>
    </w:p>
    <w:p w:rsidR="00401A95" w:rsidRDefault="00401A95">
      <w:r>
        <w:t>1. Раскройте</w:t>
      </w:r>
      <w:r w:rsidR="005151D3">
        <w:t xml:space="preserve"> сущность и</w:t>
      </w:r>
      <w:r>
        <w:t xml:space="preserve"> содержание понятия «</w:t>
      </w:r>
      <w:r w:rsidR="00A00EDE">
        <w:t>безопасность», «экономическая безопасность», сущность экономической безопасности, национальной безопасности.</w:t>
      </w:r>
    </w:p>
    <w:p w:rsidR="00A00EDE" w:rsidRDefault="00A00EDE">
      <w:r>
        <w:t>2. Система эк</w:t>
      </w:r>
      <w:r w:rsidR="005151D3">
        <w:t>ономической безопасности страны</w:t>
      </w:r>
      <w:r>
        <w:t>. Внутренняя и внешняя экономическая безопасность.</w:t>
      </w:r>
    </w:p>
    <w:p w:rsidR="00A00EDE" w:rsidRDefault="00A00EDE">
      <w:r>
        <w:t>3. Функциональный и структурный подход к экономической безопасности. Виды экономической безопасности.</w:t>
      </w:r>
    </w:p>
    <w:p w:rsidR="00A00EDE" w:rsidRDefault="00A00EDE">
      <w:r>
        <w:t>4. Основные аспекты обеспечения экономической безопасности. Государственная система обеспечения экономической безопасности.</w:t>
      </w:r>
    </w:p>
    <w:p w:rsidR="004964F2" w:rsidRDefault="004964F2"/>
    <w:p w:rsidR="004964F2" w:rsidRDefault="004964F2">
      <w:r>
        <w:t xml:space="preserve">                                                С. 2.</w:t>
      </w:r>
      <w:r w:rsidR="00E71951">
        <w:t>Методы оценки уровня экономической безопасности</w:t>
      </w:r>
    </w:p>
    <w:p w:rsidR="00E71951" w:rsidRDefault="00E71951"/>
    <w:p w:rsidR="00E71951" w:rsidRDefault="00E71951">
      <w:r>
        <w:t>1. Основные методы и институты государственного управления.</w:t>
      </w:r>
    </w:p>
    <w:p w:rsidR="00E71951" w:rsidRDefault="00E71951">
      <w:r>
        <w:t>2. Основные методы определения уровня экономической безопасности.</w:t>
      </w:r>
    </w:p>
    <w:p w:rsidR="00E71951" w:rsidRDefault="00E71951">
      <w:r>
        <w:t>3. Методы оценки экономической безопасности.</w:t>
      </w:r>
    </w:p>
    <w:p w:rsidR="00E71951" w:rsidRDefault="00E71951">
      <w:r>
        <w:t>4. Классификация методов оценки экономической безопасности.</w:t>
      </w:r>
    </w:p>
    <w:p w:rsidR="005151D3" w:rsidRDefault="005151D3">
      <w:r>
        <w:t>5. Критерии экономической безопасности</w:t>
      </w:r>
    </w:p>
    <w:p w:rsidR="00F43106" w:rsidRDefault="00F43106">
      <w:r>
        <w:t xml:space="preserve">        </w:t>
      </w:r>
    </w:p>
    <w:p w:rsidR="00F43106" w:rsidRDefault="00F43106">
      <w:r>
        <w:t xml:space="preserve">                    </w:t>
      </w:r>
      <w:r w:rsidR="00EF0C69">
        <w:t xml:space="preserve">                            </w:t>
      </w:r>
      <w:r>
        <w:t xml:space="preserve">  </w:t>
      </w:r>
      <w:r w:rsidR="00EF0C69">
        <w:t>С. 3.</w:t>
      </w:r>
      <w:r>
        <w:t xml:space="preserve">  </w:t>
      </w:r>
      <w:r w:rsidR="00EF0C69">
        <w:t xml:space="preserve">Вызовы и угрозы экономической безопасности </w:t>
      </w:r>
    </w:p>
    <w:p w:rsidR="00EF0C69" w:rsidRDefault="00EF0C69"/>
    <w:p w:rsidR="00EF0C69" w:rsidRDefault="00EF0C69">
      <w:r>
        <w:t>1. Определение понятия угрозы экономической безопасности.</w:t>
      </w:r>
    </w:p>
    <w:p w:rsidR="00EF0C69" w:rsidRDefault="00EF0C69">
      <w:r>
        <w:t>2. Классификация угроз экономической безопасности.</w:t>
      </w:r>
    </w:p>
    <w:p w:rsidR="00EF0C69" w:rsidRDefault="00EF0C69">
      <w:r>
        <w:t>3. Виды угроз экономической безопасности.</w:t>
      </w:r>
    </w:p>
    <w:p w:rsidR="00EF0C69" w:rsidRDefault="00EF0C69">
      <w:r>
        <w:t>4. Происхождение угроз экономической безопасности и их особенности.</w:t>
      </w:r>
    </w:p>
    <w:p w:rsidR="00EF0C69" w:rsidRDefault="00EF0C69">
      <w:r>
        <w:t>5. Понятие и основные вызовы угроз экономической безопасности.</w:t>
      </w:r>
    </w:p>
    <w:p w:rsidR="00272E10" w:rsidRDefault="00272E10"/>
    <w:p w:rsidR="00272E10" w:rsidRDefault="00272E10">
      <w:r>
        <w:t xml:space="preserve">                                                        С. 4. Система обеспечения экономической </w:t>
      </w:r>
    </w:p>
    <w:p w:rsidR="00272E10" w:rsidRDefault="00272E10">
      <w:r>
        <w:t xml:space="preserve">                                                          безопасности: субъекты и их функции.</w:t>
      </w:r>
    </w:p>
    <w:p w:rsidR="002F2B4A" w:rsidRDefault="002F2B4A"/>
    <w:p w:rsidR="002F2B4A" w:rsidRDefault="002F2B4A">
      <w:r>
        <w:lastRenderedPageBreak/>
        <w:t>1. Понятия объекты и субъекты экономической безопасности и классификационная характеристика их субъектов.</w:t>
      </w:r>
    </w:p>
    <w:p w:rsidR="002F2B4A" w:rsidRDefault="002F2B4A">
      <w:r>
        <w:t>2. Внутренние и внешние субъекты экономической безопасности.</w:t>
      </w:r>
    </w:p>
    <w:p w:rsidR="002F2B4A" w:rsidRDefault="002F2B4A">
      <w:r>
        <w:t>3. Закон РК «О национальной безопасности РК» о системе экономической безопасности.</w:t>
      </w:r>
    </w:p>
    <w:p w:rsidR="002F2B4A" w:rsidRDefault="002F2B4A">
      <w:r>
        <w:t>4. Основные функции</w:t>
      </w:r>
      <w:r w:rsidR="00FC3118">
        <w:t xml:space="preserve"> государства в системе обеспечения экономической безопасности.</w:t>
      </w:r>
    </w:p>
    <w:p w:rsidR="00465B21" w:rsidRDefault="00465B21"/>
    <w:p w:rsidR="000E18BA" w:rsidRDefault="000E18BA">
      <w:r>
        <w:t xml:space="preserve">                                                         С. 5. Государственное управление </w:t>
      </w:r>
    </w:p>
    <w:p w:rsidR="000E18BA" w:rsidRDefault="000E18BA">
      <w:r>
        <w:t xml:space="preserve">                                                                 финансовой безопасности.</w:t>
      </w:r>
    </w:p>
    <w:p w:rsidR="000E18BA" w:rsidRDefault="000E18BA">
      <w:r>
        <w:t>1. Различные подходы в определении финансовой безопасности.</w:t>
      </w:r>
      <w:r w:rsidR="00EC6ACD">
        <w:t xml:space="preserve"> Финансовая устойчивость и безопасность</w:t>
      </w:r>
    </w:p>
    <w:p w:rsidR="000E18BA" w:rsidRDefault="000E18BA">
      <w:r>
        <w:t>2. Структура системы международной финансовой безопасности.</w:t>
      </w:r>
    </w:p>
    <w:p w:rsidR="000E18BA" w:rsidRDefault="000E18BA">
      <w:r>
        <w:t>3. Система показателей финансовой безопасности.</w:t>
      </w:r>
    </w:p>
    <w:p w:rsidR="000E18BA" w:rsidRDefault="000E18BA">
      <w:r>
        <w:t>4. Критерии</w:t>
      </w:r>
      <w:r w:rsidR="00C41B37">
        <w:t xml:space="preserve"> и индикаторы финансовой безопасности в сегментах финансового рынка.</w:t>
      </w:r>
    </w:p>
    <w:p w:rsidR="00C236B8" w:rsidRDefault="00C236B8"/>
    <w:p w:rsidR="005939C6" w:rsidRDefault="00C236B8">
      <w:r>
        <w:t xml:space="preserve">                              </w:t>
      </w:r>
      <w:r w:rsidR="005939C6">
        <w:t xml:space="preserve">                      </w:t>
      </w:r>
      <w:r>
        <w:t xml:space="preserve">  </w:t>
      </w:r>
      <w:r w:rsidR="005939C6">
        <w:t xml:space="preserve">С. </w:t>
      </w:r>
      <w:r>
        <w:t xml:space="preserve">6. Государственное управление </w:t>
      </w:r>
    </w:p>
    <w:p w:rsidR="00C236B8" w:rsidRDefault="005939C6">
      <w:r>
        <w:t xml:space="preserve">                                                       </w:t>
      </w:r>
      <w:r w:rsidR="00C236B8">
        <w:t>продовольственной безопасностью</w:t>
      </w:r>
      <w:r w:rsidR="00B372A0">
        <w:t>.</w:t>
      </w:r>
    </w:p>
    <w:p w:rsidR="00B372A0" w:rsidRDefault="00B372A0"/>
    <w:p w:rsidR="00B372A0" w:rsidRDefault="00B372A0">
      <w:r>
        <w:t>1. Определения и содержание понятия продовольственная безопасность.</w:t>
      </w:r>
    </w:p>
    <w:p w:rsidR="00396320" w:rsidRDefault="00396320">
      <w:r>
        <w:t>2.Уровни продовольственной безопасности.</w:t>
      </w:r>
    </w:p>
    <w:p w:rsidR="00B372A0" w:rsidRDefault="00B372A0">
      <w:r>
        <w:t xml:space="preserve"> </w:t>
      </w:r>
      <w:r w:rsidR="00396320">
        <w:t>3</w:t>
      </w:r>
      <w:r>
        <w:t>. Риски в государственной политике продовольственной безопасности в мире и в Казахстане.</w:t>
      </w:r>
    </w:p>
    <w:p w:rsidR="00396320" w:rsidRDefault="00396320">
      <w:r>
        <w:t>4</w:t>
      </w:r>
      <w:r w:rsidR="00B372A0">
        <w:t>. Оценка состояния продовольственной безопасности в Казахстане</w:t>
      </w:r>
      <w:r>
        <w:t xml:space="preserve"> и важнейшие задачи в его достижении.</w:t>
      </w:r>
    </w:p>
    <w:p w:rsidR="00396320" w:rsidRDefault="00396320"/>
    <w:p w:rsidR="00396320" w:rsidRDefault="00396320">
      <w:r>
        <w:t xml:space="preserve">                                            С. 7. Государственное управление энергетической безопасностью.</w:t>
      </w:r>
    </w:p>
    <w:p w:rsidR="00396320" w:rsidRDefault="00396320"/>
    <w:p w:rsidR="00396320" w:rsidRDefault="00396320">
      <w:r>
        <w:t>1.</w:t>
      </w:r>
      <w:r w:rsidR="00B777B5">
        <w:t xml:space="preserve"> Роль и значение энергетической безопасности в системе экономической безопасности.</w:t>
      </w:r>
    </w:p>
    <w:p w:rsidR="00B777B5" w:rsidRDefault="00B777B5">
      <w:r>
        <w:t>2. Основные показатели и факторы энергетической независимости.</w:t>
      </w:r>
    </w:p>
    <w:p w:rsidR="00B777B5" w:rsidRDefault="00B777B5">
      <w:r>
        <w:t>3. Основные параметры и условия определяющие устойчивое развитие энергетики.</w:t>
      </w:r>
    </w:p>
    <w:p w:rsidR="00B777B5" w:rsidRDefault="00B777B5">
      <w:r>
        <w:t>4. Топливно-энергетический комплекс в обеспечении энергетической безопасности Казахстана.</w:t>
      </w:r>
    </w:p>
    <w:p w:rsidR="00D702F8" w:rsidRDefault="00D702F8"/>
    <w:p w:rsidR="00D702F8" w:rsidRDefault="00D702F8">
      <w:r>
        <w:t xml:space="preserve">                                                   С.8.Государственное управление транспортной безопасности</w:t>
      </w:r>
    </w:p>
    <w:p w:rsidR="00D702F8" w:rsidRDefault="00D702F8"/>
    <w:p w:rsidR="00D702F8" w:rsidRDefault="00D702F8">
      <w:r>
        <w:t xml:space="preserve">    !. Транспортный комплекс РК: его составляющие, особенности.</w:t>
      </w:r>
    </w:p>
    <w:p w:rsidR="00D702F8" w:rsidRDefault="00D702F8">
      <w:r>
        <w:lastRenderedPageBreak/>
        <w:t xml:space="preserve">   2. </w:t>
      </w:r>
      <w:r w:rsidR="009C050C">
        <w:t>Показатели состояния транспортной системы.</w:t>
      </w:r>
    </w:p>
    <w:p w:rsidR="000E62DC" w:rsidRDefault="000E62DC">
      <w:r>
        <w:t xml:space="preserve">     3. Лицензирование транспортной деятельностью</w:t>
      </w:r>
    </w:p>
    <w:p w:rsidR="009C050C" w:rsidRDefault="000E62DC">
      <w:r>
        <w:t xml:space="preserve">    4</w:t>
      </w:r>
      <w:r w:rsidR="00B049D1">
        <w:t>. Закон РК</w:t>
      </w:r>
      <w:r w:rsidR="009C050C">
        <w:t xml:space="preserve"> «О транспорте в Республике Казахстан»</w:t>
      </w:r>
      <w:r w:rsidR="00B049D1">
        <w:t xml:space="preserve"> о системе государственн</w:t>
      </w:r>
      <w:r>
        <w:t>ого регулирования и управления. Современные задачи</w:t>
      </w:r>
      <w:r w:rsidR="00B049D1">
        <w:t xml:space="preserve"> государственных органов управления транспортом.</w:t>
      </w:r>
    </w:p>
    <w:p w:rsidR="000E62DC" w:rsidRDefault="000E62DC"/>
    <w:p w:rsidR="001C30CE" w:rsidRDefault="000E62DC">
      <w:r>
        <w:t xml:space="preserve">                                         С. 9. Обеспечение экономической безопасности</w:t>
      </w:r>
    </w:p>
    <w:p w:rsidR="000E62DC" w:rsidRDefault="001C30CE">
      <w:r>
        <w:t xml:space="preserve">                                                       </w:t>
      </w:r>
      <w:r w:rsidR="000E62DC">
        <w:t xml:space="preserve"> предпринимательской деятельности</w:t>
      </w:r>
      <w:r w:rsidR="00A40E3F">
        <w:t>.</w:t>
      </w:r>
    </w:p>
    <w:p w:rsidR="00A40E3F" w:rsidRDefault="00A40E3F">
      <w:r>
        <w:t>1. Содержательная характеристика понятия экономическая безопасность предпринимательской деятельности.</w:t>
      </w:r>
      <w:r w:rsidR="00DB1B84">
        <w:t xml:space="preserve"> Предмет и объект системы обеспечения экономической безопасности предпринимательской деятельности.</w:t>
      </w:r>
    </w:p>
    <w:p w:rsidR="00DB1B84" w:rsidRDefault="00DB1B84">
      <w:r>
        <w:t>2. Цель и задачи обеспечения экономической безопасности предпринимательской деятельности.</w:t>
      </w:r>
    </w:p>
    <w:p w:rsidR="00DB1B84" w:rsidRDefault="00DB1B84">
      <w:r>
        <w:t>3. Риски и угрозы предпринимательской деятельности.</w:t>
      </w:r>
      <w:r w:rsidR="00FC3D28">
        <w:t xml:space="preserve"> Государственная поддержка частного предпринимательства</w:t>
      </w:r>
    </w:p>
    <w:p w:rsidR="00DB1B84" w:rsidRDefault="00DB1B84">
      <w:r>
        <w:t xml:space="preserve">4. Предпринимательский кодекс </w:t>
      </w:r>
      <w:r w:rsidR="00FC3D28">
        <w:t>о государственном регулировании предпринимательства. Компетенция Правительства РК в области государственного регулирования предпринимательства</w:t>
      </w:r>
    </w:p>
    <w:p w:rsidR="00A40E3F" w:rsidRDefault="00A40E3F">
      <w:r>
        <w:t xml:space="preserve">Литература: </w:t>
      </w:r>
      <w:r w:rsidR="00A909BF">
        <w:t xml:space="preserve">1. </w:t>
      </w:r>
      <w:r>
        <w:t xml:space="preserve">Индикаторы экономической безопасности предпринимательской деятельности в российской практике. Электронный научный журнал «Вектор экономики». 2019. №5 </w:t>
      </w:r>
    </w:p>
    <w:p w:rsidR="00A909BF" w:rsidRDefault="00A909BF">
      <w:r>
        <w:t>2. Предпринимательский кодекс РК. 29. 10. 2015 г.</w:t>
      </w:r>
    </w:p>
    <w:p w:rsidR="00A909BF" w:rsidRDefault="00A909BF"/>
    <w:p w:rsidR="00A909BF" w:rsidRDefault="00A909BF">
      <w:r>
        <w:t xml:space="preserve">                                     С. 10. Экономическая безопасность личности.</w:t>
      </w:r>
    </w:p>
    <w:p w:rsidR="00A909BF" w:rsidRDefault="00A909BF"/>
    <w:p w:rsidR="00A909BF" w:rsidRDefault="00A909BF">
      <w:r>
        <w:t>1. Экономическая безопасность личности: понятие, объекты и субъекты. Типы.</w:t>
      </w:r>
    </w:p>
    <w:p w:rsidR="00A909BF" w:rsidRDefault="00A909BF">
      <w:r>
        <w:t>2. Угрозы безопасности личности. Система показателей</w:t>
      </w:r>
      <w:r w:rsidR="003B2556">
        <w:t xml:space="preserve"> уровня жизни</w:t>
      </w:r>
      <w:r w:rsidR="00E94EE4">
        <w:t>.</w:t>
      </w:r>
    </w:p>
    <w:p w:rsidR="00E94EE4" w:rsidRDefault="00E94EE4">
      <w:r>
        <w:t>3. Компоненты в системе обеспечения безопасности личности. Свойственные черты</w:t>
      </w:r>
      <w:r w:rsidR="00152F55">
        <w:t xml:space="preserve"> личности в деле сохранения безопасности.</w:t>
      </w:r>
    </w:p>
    <w:p w:rsidR="003B2556" w:rsidRDefault="003B2556">
      <w:r>
        <w:t>3</w:t>
      </w:r>
      <w:r w:rsidR="00E94EE4">
        <w:t xml:space="preserve">. </w:t>
      </w:r>
      <w:r>
        <w:t>Закон РК «О национальной безопасности РК»</w:t>
      </w:r>
      <w:r w:rsidR="00E94EE4">
        <w:t>. Гл. 1. Ст.1, 2 Гл. 4. Ст. 17.</w:t>
      </w:r>
    </w:p>
    <w:p w:rsidR="00267185" w:rsidRDefault="00267185"/>
    <w:p w:rsidR="00267185" w:rsidRDefault="00267185">
      <w:r>
        <w:t xml:space="preserve">                                        С. 11. </w:t>
      </w:r>
      <w:r w:rsidR="00A76898">
        <w:t>Внешнеэкономическая деятельность</w:t>
      </w:r>
      <w:r>
        <w:t xml:space="preserve"> в системе</w:t>
      </w:r>
    </w:p>
    <w:p w:rsidR="00267185" w:rsidRDefault="00267185">
      <w:r>
        <w:t xml:space="preserve">                                    государственного управления экономической безопасности</w:t>
      </w:r>
    </w:p>
    <w:p w:rsidR="0017159D" w:rsidRDefault="0017159D">
      <w:r>
        <w:t xml:space="preserve"> 1. Содержание категории внешнеэкономическая деятельность и их трактовки. Задачи государства     </w:t>
      </w:r>
    </w:p>
    <w:p w:rsidR="0017159D" w:rsidRDefault="0017159D">
      <w:r>
        <w:t xml:space="preserve">      в области внешнеэкономической деятельности предпринимательских структур.</w:t>
      </w:r>
    </w:p>
    <w:p w:rsidR="0017159D" w:rsidRDefault="0017159D">
      <w:r>
        <w:t xml:space="preserve">  2. Пороговые значения показателей внешнеэкономической безопасности государства.</w:t>
      </w:r>
    </w:p>
    <w:p w:rsidR="0017159D" w:rsidRDefault="0017159D">
      <w:r>
        <w:t xml:space="preserve">   3.Организационно-управленчесое и правовое обеспечение безопасности внешнеэкономической        </w:t>
      </w:r>
    </w:p>
    <w:p w:rsidR="0017159D" w:rsidRDefault="0017159D">
      <w:r>
        <w:t xml:space="preserve">           деятельности.</w:t>
      </w:r>
      <w:r w:rsidR="00971E7A">
        <w:t xml:space="preserve"> Закон РК «О регулировании торговой деятельности</w:t>
      </w:r>
      <w:r w:rsidR="005873A6">
        <w:t>». Гл. 2. Ст.5, 6, 7.</w:t>
      </w:r>
    </w:p>
    <w:p w:rsidR="00D36772" w:rsidRDefault="0017159D">
      <w:r>
        <w:t xml:space="preserve">     4.</w:t>
      </w:r>
      <w:r w:rsidR="005873A6">
        <w:t xml:space="preserve"> Приоритеты внешнеэкономической политики РК.</w:t>
      </w:r>
    </w:p>
    <w:p w:rsidR="00030C37" w:rsidRDefault="00D36772">
      <w:r>
        <w:lastRenderedPageBreak/>
        <w:t xml:space="preserve">                                  </w:t>
      </w:r>
      <w:r w:rsidR="00030C37">
        <w:t xml:space="preserve">                   </w:t>
      </w:r>
      <w:r>
        <w:t xml:space="preserve">  С. 12. Обеспечение социальной безопасности</w:t>
      </w:r>
      <w:r w:rsidR="00030C37">
        <w:t xml:space="preserve"> в </w:t>
      </w:r>
    </w:p>
    <w:p w:rsidR="0017159D" w:rsidRDefault="00030C37">
      <w:r>
        <w:t xml:space="preserve">                                                                системе национальной безопасности</w:t>
      </w:r>
    </w:p>
    <w:p w:rsidR="0026511E" w:rsidRDefault="0026511E">
      <w:r>
        <w:t>1. Социальная безопасность: подходы к понятию; основные категории; цели и задачи; основные характеристики</w:t>
      </w:r>
      <w:r w:rsidR="009C4AF1">
        <w:t xml:space="preserve"> для оценки безопасности.</w:t>
      </w:r>
    </w:p>
    <w:p w:rsidR="009C4AF1" w:rsidRDefault="009C4AF1">
      <w:r>
        <w:t>2.Социальная безопасность-функция государственных органов власти.</w:t>
      </w:r>
    </w:p>
    <w:p w:rsidR="009C4AF1" w:rsidRDefault="009C4AF1">
      <w:r>
        <w:t>3. Показатели и критерии социальной безопасности. Оценка уровней социальной безопасности в Республике Казахстан.</w:t>
      </w:r>
    </w:p>
    <w:p w:rsidR="009C4AF1" w:rsidRDefault="009C4AF1">
      <w:r>
        <w:t>4 Угрозы социальной безопасности в сегодняшнем Казахстане.</w:t>
      </w:r>
    </w:p>
    <w:p w:rsidR="008F1808" w:rsidRDefault="008F1808"/>
    <w:p w:rsidR="00EB574C" w:rsidRDefault="008F1808">
      <w:r>
        <w:t xml:space="preserve">                                                          С.13. Теневая экономика и ее влияние </w:t>
      </w:r>
    </w:p>
    <w:p w:rsidR="008F1808" w:rsidRDefault="00EB574C">
      <w:r>
        <w:t xml:space="preserve">                                                               </w:t>
      </w:r>
      <w:r w:rsidR="008F1808">
        <w:t>на экономическую безопасность.</w:t>
      </w:r>
    </w:p>
    <w:p w:rsidR="00FC35CD" w:rsidRDefault="00FC35CD">
      <w:r>
        <w:t>1. Содержание теневой экономики. Масштабы и характер деятельности теневой экономики.</w:t>
      </w:r>
    </w:p>
    <w:p w:rsidR="00FC35CD" w:rsidRDefault="00FC35CD">
      <w:r>
        <w:t xml:space="preserve"> 2. Классификация и структура теневой экономики. Критерии и типы теневой деятельности. Субъекты и объекты теневой экономики.</w:t>
      </w:r>
    </w:p>
    <w:p w:rsidR="00FC35CD" w:rsidRDefault="00FC35CD">
      <w:r>
        <w:t>3.</w:t>
      </w:r>
      <w:r w:rsidR="002E1C99">
        <w:t xml:space="preserve"> Функции, м</w:t>
      </w:r>
      <w:r>
        <w:t xml:space="preserve">асштабы и уровень теневой экономики </w:t>
      </w:r>
      <w:r w:rsidR="002E1C99">
        <w:t>в мире и в Казахстане.</w:t>
      </w:r>
    </w:p>
    <w:p w:rsidR="002E1C99" w:rsidRDefault="002E1C99">
      <w:r>
        <w:t>4. Причины возникновения теневой экономики. Формы и методы воздействия государства на теневую экономику.  Борьба с теневым бизнесом в Казахстане.</w:t>
      </w:r>
    </w:p>
    <w:p w:rsidR="002E1C99" w:rsidRDefault="002E1C99"/>
    <w:p w:rsidR="002E1C99" w:rsidRDefault="002E1C99">
      <w:r>
        <w:t xml:space="preserve">                                  С.14. Экономическая безопасность региона в </w:t>
      </w:r>
    </w:p>
    <w:p w:rsidR="002E1C99" w:rsidRDefault="002E1C99">
      <w:r>
        <w:t xml:space="preserve">                                        системе государственной безопасности</w:t>
      </w:r>
    </w:p>
    <w:p w:rsidR="00F95FE4" w:rsidRDefault="00F95FE4"/>
    <w:p w:rsidR="00F95FE4" w:rsidRDefault="00F95FE4">
      <w:r>
        <w:t xml:space="preserve">1.Типология </w:t>
      </w:r>
      <w:r w:rsidR="001E4CD8">
        <w:t>видов безопасности в пространственно-географическом масштабе по субъектам и объектам.</w:t>
      </w:r>
    </w:p>
    <w:p w:rsidR="001E4CD8" w:rsidRDefault="001E4CD8">
      <w:r>
        <w:t>2. Сущность региональной экономической безопасности.</w:t>
      </w:r>
    </w:p>
    <w:p w:rsidR="001E4CD8" w:rsidRDefault="001E4CD8">
      <w:r>
        <w:t xml:space="preserve">3. </w:t>
      </w:r>
      <w:proofErr w:type="gramStart"/>
      <w:r>
        <w:t>Угрозы</w:t>
      </w:r>
      <w:r w:rsidR="00606812">
        <w:t xml:space="preserve"> и факторы</w:t>
      </w:r>
      <w:proofErr w:type="gramEnd"/>
      <w:r w:rsidR="00606812">
        <w:t xml:space="preserve"> влияющие на состояние</w:t>
      </w:r>
      <w:r>
        <w:t xml:space="preserve"> региональной экономической безопасности.</w:t>
      </w:r>
    </w:p>
    <w:p w:rsidR="00606812" w:rsidRDefault="00606812">
      <w:r>
        <w:t>4. Система показателей региональной экономической безопасности.</w:t>
      </w:r>
    </w:p>
    <w:p w:rsidR="00606812" w:rsidRDefault="00606812"/>
    <w:p w:rsidR="00606812" w:rsidRDefault="00606812">
      <w:r>
        <w:t xml:space="preserve">                                                      С. 15. Экологическая безопасность как важный</w:t>
      </w:r>
    </w:p>
    <w:p w:rsidR="00606812" w:rsidRDefault="00606812">
      <w:r>
        <w:t xml:space="preserve">                                                                аспект жизнедеятельности общества.</w:t>
      </w:r>
    </w:p>
    <w:p w:rsidR="00B23813" w:rsidRDefault="00B23813">
      <w:r>
        <w:t>1. Определение понятия и задачи экологической безопасности</w:t>
      </w:r>
    </w:p>
    <w:p w:rsidR="00B23813" w:rsidRDefault="00B23813">
      <w:r>
        <w:t>2. Концепция экологической безопасности жизнедеятельности</w:t>
      </w:r>
    </w:p>
    <w:p w:rsidR="00B23813" w:rsidRDefault="00B23813">
      <w:r>
        <w:t>3. Система экологической безопасности.</w:t>
      </w:r>
    </w:p>
    <w:p w:rsidR="00B23813" w:rsidRDefault="00B23813">
      <w:r>
        <w:t>4. Международная экологическая безопасность.</w:t>
      </w:r>
      <w:bookmarkStart w:id="0" w:name="_GoBack"/>
      <w:bookmarkEnd w:id="0"/>
    </w:p>
    <w:p w:rsidR="001E4CD8" w:rsidRDefault="001E4CD8"/>
    <w:p w:rsidR="00B372A0" w:rsidRDefault="00B049D1" w:rsidP="000E62DC">
      <w:r>
        <w:lastRenderedPageBreak/>
        <w:t xml:space="preserve">     </w:t>
      </w:r>
    </w:p>
    <w:p w:rsidR="00EC6ACD" w:rsidRDefault="00EC6ACD"/>
    <w:p w:rsidR="00A00EDE" w:rsidRDefault="00A00EDE"/>
    <w:p w:rsidR="00A00EDE" w:rsidRDefault="00A00EDE">
      <w:r>
        <w:t xml:space="preserve">                                                   </w:t>
      </w:r>
    </w:p>
    <w:sectPr w:rsidR="00A0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45"/>
    <w:rsid w:val="00030C37"/>
    <w:rsid w:val="000E18BA"/>
    <w:rsid w:val="000E62DC"/>
    <w:rsid w:val="00152F55"/>
    <w:rsid w:val="0017159D"/>
    <w:rsid w:val="001C30CE"/>
    <w:rsid w:val="001C5C51"/>
    <w:rsid w:val="001E4CD8"/>
    <w:rsid w:val="0026511E"/>
    <w:rsid w:val="00267185"/>
    <w:rsid w:val="00272E10"/>
    <w:rsid w:val="002E1C99"/>
    <w:rsid w:val="002F2B4A"/>
    <w:rsid w:val="00396320"/>
    <w:rsid w:val="003B2556"/>
    <w:rsid w:val="00401A95"/>
    <w:rsid w:val="00465B21"/>
    <w:rsid w:val="004964F2"/>
    <w:rsid w:val="005151D3"/>
    <w:rsid w:val="00544745"/>
    <w:rsid w:val="005873A6"/>
    <w:rsid w:val="005939C6"/>
    <w:rsid w:val="00606812"/>
    <w:rsid w:val="00887FBD"/>
    <w:rsid w:val="008F1808"/>
    <w:rsid w:val="00971E7A"/>
    <w:rsid w:val="009C050C"/>
    <w:rsid w:val="009C4AF1"/>
    <w:rsid w:val="00A00EDE"/>
    <w:rsid w:val="00A40E3F"/>
    <w:rsid w:val="00A76898"/>
    <w:rsid w:val="00A909BF"/>
    <w:rsid w:val="00B049D1"/>
    <w:rsid w:val="00B23813"/>
    <w:rsid w:val="00B372A0"/>
    <w:rsid w:val="00B777B5"/>
    <w:rsid w:val="00B94F7E"/>
    <w:rsid w:val="00C236B8"/>
    <w:rsid w:val="00C41B37"/>
    <w:rsid w:val="00D36772"/>
    <w:rsid w:val="00D702F8"/>
    <w:rsid w:val="00DB1B84"/>
    <w:rsid w:val="00E71951"/>
    <w:rsid w:val="00E94EE4"/>
    <w:rsid w:val="00EB574C"/>
    <w:rsid w:val="00EC6ACD"/>
    <w:rsid w:val="00EF0C69"/>
    <w:rsid w:val="00F43106"/>
    <w:rsid w:val="00F95FE4"/>
    <w:rsid w:val="00FC3118"/>
    <w:rsid w:val="00FC35CD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CD4C5-14FF-4E06-98EE-E27514DB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34</cp:revision>
  <dcterms:created xsi:type="dcterms:W3CDTF">2022-01-27T03:06:00Z</dcterms:created>
  <dcterms:modified xsi:type="dcterms:W3CDTF">2022-01-29T01:23:00Z</dcterms:modified>
</cp:coreProperties>
</file>